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9D" w:rsidRPr="008C1CA2" w:rsidRDefault="008C1CA2" w:rsidP="008C1CA2">
      <w:pPr>
        <w:spacing w:line="250" w:lineRule="auto"/>
        <w:ind w:left="260" w:right="120"/>
        <w:jc w:val="both"/>
        <w:rPr>
          <w:sz w:val="20"/>
          <w:szCs w:val="20"/>
        </w:rPr>
      </w:pPr>
      <w:r w:rsidRPr="008C1CA2">
        <w:rPr>
          <w:rFonts w:eastAsia="Times New Roman"/>
          <w:b/>
          <w:bCs/>
          <w:sz w:val="32"/>
          <w:szCs w:val="32"/>
        </w:rPr>
        <w:t>Условия питания обучающихся, в том числе инвалидов и лиц с ограниченными возможностями здоровья</w:t>
      </w:r>
    </w:p>
    <w:p w:rsidR="00D8219D" w:rsidRPr="008C1CA2" w:rsidRDefault="00D8219D" w:rsidP="008C1CA2">
      <w:pPr>
        <w:spacing w:line="226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spacing w:line="288" w:lineRule="auto"/>
        <w:ind w:left="260" w:right="20" w:firstLine="245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От того, как питается человек зависит его здоровье, настроение, трудоспособность</w:t>
      </w:r>
      <w:proofErr w:type="gramStart"/>
      <w:r w:rsidRPr="008C1CA2">
        <w:rPr>
          <w:rFonts w:eastAsia="Times New Roman"/>
          <w:sz w:val="24"/>
          <w:szCs w:val="24"/>
        </w:rPr>
        <w:t>.В</w:t>
      </w:r>
      <w:proofErr w:type="gramEnd"/>
      <w:r w:rsidRPr="008C1CA2">
        <w:rPr>
          <w:rFonts w:eastAsia="Times New Roman"/>
          <w:sz w:val="24"/>
          <w:szCs w:val="24"/>
        </w:rPr>
        <w:t xml:space="preserve"> детском возрасте отношение к правильному питанию особенно важно, от того,</w:t>
      </w:r>
      <w:r w:rsidRPr="008C1CA2">
        <w:rPr>
          <w:rFonts w:eastAsia="Times New Roman"/>
          <w:sz w:val="24"/>
          <w:szCs w:val="24"/>
        </w:rPr>
        <w:t xml:space="preserve"> насколько правильно и качественно организовано питание школьника, зависит качество его учебной деятельности.</w:t>
      </w:r>
    </w:p>
    <w:p w:rsidR="00D8219D" w:rsidRPr="008C1CA2" w:rsidRDefault="00D8219D" w:rsidP="008C1CA2">
      <w:pPr>
        <w:spacing w:line="106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numPr>
          <w:ilvl w:val="0"/>
          <w:numId w:val="1"/>
        </w:numPr>
        <w:tabs>
          <w:tab w:val="left" w:pos="837"/>
        </w:tabs>
        <w:spacing w:line="233" w:lineRule="auto"/>
        <w:ind w:left="260" w:firstLine="365"/>
        <w:jc w:val="both"/>
        <w:rPr>
          <w:rFonts w:eastAsia="Times New Roman"/>
          <w:sz w:val="24"/>
          <w:szCs w:val="24"/>
        </w:rPr>
      </w:pPr>
      <w:r w:rsidRPr="008C1CA2">
        <w:rPr>
          <w:rFonts w:eastAsia="Times New Roman"/>
          <w:sz w:val="24"/>
          <w:szCs w:val="24"/>
        </w:rPr>
        <w:t xml:space="preserve">школе созданы условия для организации горячего питания </w:t>
      </w:r>
      <w:proofErr w:type="gramStart"/>
      <w:r w:rsidRPr="008C1CA2">
        <w:rPr>
          <w:rFonts w:eastAsia="Times New Roman"/>
          <w:sz w:val="24"/>
          <w:szCs w:val="24"/>
        </w:rPr>
        <w:t>обучающихся</w:t>
      </w:r>
      <w:proofErr w:type="gramEnd"/>
      <w:r w:rsidRPr="008C1CA2">
        <w:rPr>
          <w:rFonts w:eastAsia="Times New Roman"/>
          <w:sz w:val="24"/>
          <w:szCs w:val="24"/>
        </w:rPr>
        <w:t xml:space="preserve"> в том числе инвалидов и лиц с ограниченными возможностями здоровья.</w:t>
      </w:r>
    </w:p>
    <w:p w:rsidR="00D8219D" w:rsidRPr="008C1CA2" w:rsidRDefault="00D8219D" w:rsidP="008C1CA2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D8219D" w:rsidRPr="008C1CA2" w:rsidRDefault="008C1CA2" w:rsidP="008C1CA2">
      <w:pPr>
        <w:spacing w:line="236" w:lineRule="auto"/>
        <w:ind w:left="260" w:right="20" w:firstLine="365"/>
        <w:jc w:val="both"/>
        <w:rPr>
          <w:rFonts w:eastAsia="Times New Roman"/>
          <w:sz w:val="24"/>
          <w:szCs w:val="24"/>
        </w:rPr>
      </w:pPr>
      <w:r w:rsidRPr="008C1CA2">
        <w:rPr>
          <w:rFonts w:eastAsia="Times New Roman"/>
          <w:sz w:val="24"/>
          <w:szCs w:val="24"/>
        </w:rPr>
        <w:t xml:space="preserve">Столовая </w:t>
      </w:r>
      <w:r w:rsidRPr="008C1CA2">
        <w:rPr>
          <w:rFonts w:eastAsia="Times New Roman"/>
          <w:sz w:val="24"/>
          <w:szCs w:val="24"/>
        </w:rPr>
        <w:t>расположена в здании школы, она оборудована на 40</w:t>
      </w:r>
      <w:r w:rsidRPr="008C1CA2">
        <w:rPr>
          <w:rFonts w:eastAsia="Times New Roman"/>
          <w:sz w:val="24"/>
          <w:szCs w:val="24"/>
        </w:rPr>
        <w:t xml:space="preserve"> посадочных мест. Пищеблок и столовая </w:t>
      </w:r>
      <w:proofErr w:type="gramStart"/>
      <w:r w:rsidRPr="008C1CA2">
        <w:rPr>
          <w:rFonts w:eastAsia="Times New Roman"/>
          <w:sz w:val="24"/>
          <w:szCs w:val="24"/>
        </w:rPr>
        <w:t>оснащены</w:t>
      </w:r>
      <w:proofErr w:type="gramEnd"/>
      <w:r w:rsidRPr="008C1CA2">
        <w:rPr>
          <w:rFonts w:eastAsia="Times New Roman"/>
          <w:sz w:val="24"/>
          <w:szCs w:val="24"/>
        </w:rPr>
        <w:t xml:space="preserve"> необходимым современным оборудованием, инвентарём, кухонной и столовой посудой, столовыми приборами в необходимом количестве и в соответствии с требованиями Сан</w:t>
      </w:r>
      <w:r w:rsidRPr="008C1CA2">
        <w:rPr>
          <w:rFonts w:eastAsia="Times New Roman"/>
          <w:sz w:val="24"/>
          <w:szCs w:val="24"/>
        </w:rPr>
        <w:t>ПиН.</w:t>
      </w:r>
    </w:p>
    <w:p w:rsidR="00D8219D" w:rsidRPr="008C1CA2" w:rsidRDefault="00D8219D" w:rsidP="008C1CA2">
      <w:pPr>
        <w:spacing w:line="80" w:lineRule="exact"/>
        <w:jc w:val="both"/>
        <w:rPr>
          <w:rFonts w:eastAsia="Times New Roman"/>
          <w:sz w:val="24"/>
          <w:szCs w:val="24"/>
        </w:rPr>
      </w:pPr>
    </w:p>
    <w:p w:rsidR="00D8219D" w:rsidRPr="008C1CA2" w:rsidRDefault="008C1CA2" w:rsidP="008C1CA2">
      <w:pPr>
        <w:spacing w:line="288" w:lineRule="auto"/>
        <w:ind w:left="260" w:firstLine="365"/>
        <w:jc w:val="both"/>
        <w:rPr>
          <w:rFonts w:eastAsia="Times New Roman"/>
          <w:sz w:val="24"/>
          <w:szCs w:val="24"/>
        </w:rPr>
      </w:pPr>
      <w:r w:rsidRPr="008C1CA2">
        <w:rPr>
          <w:rFonts w:eastAsia="Times New Roman"/>
          <w:sz w:val="24"/>
          <w:szCs w:val="24"/>
        </w:rPr>
        <w:t xml:space="preserve">Двухразовым горячим питанием </w:t>
      </w:r>
      <w:proofErr w:type="gramStart"/>
      <w:r w:rsidRPr="008C1CA2">
        <w:rPr>
          <w:rFonts w:eastAsia="Times New Roman"/>
          <w:sz w:val="24"/>
          <w:szCs w:val="24"/>
        </w:rPr>
        <w:t>охвачены</w:t>
      </w:r>
      <w:proofErr w:type="gramEnd"/>
      <w:r w:rsidRPr="008C1CA2">
        <w:rPr>
          <w:rFonts w:eastAsia="Times New Roman"/>
          <w:sz w:val="24"/>
          <w:szCs w:val="24"/>
        </w:rPr>
        <w:t xml:space="preserve"> 100% учащихся. Льготным питанием в учебное время обеспечены ученики 1-5 классов и дети из многодетных семей. </w:t>
      </w:r>
      <w:proofErr w:type="gramStart"/>
      <w:r w:rsidRPr="008C1CA2">
        <w:rPr>
          <w:rFonts w:eastAsia="Times New Roman"/>
          <w:sz w:val="24"/>
          <w:szCs w:val="24"/>
        </w:rPr>
        <w:t xml:space="preserve">Основанием для учета обучающихся льготной категории (дети из многодетных семей) является удостоверение </w:t>
      </w:r>
      <w:r w:rsidRPr="008C1CA2">
        <w:rPr>
          <w:rFonts w:eastAsia="Times New Roman"/>
          <w:sz w:val="24"/>
          <w:szCs w:val="24"/>
        </w:rPr>
        <w:t>многодетной семьи.</w:t>
      </w:r>
      <w:proofErr w:type="gramEnd"/>
    </w:p>
    <w:p w:rsidR="00D8219D" w:rsidRPr="008C1CA2" w:rsidRDefault="00D8219D" w:rsidP="008C1CA2">
      <w:pPr>
        <w:spacing w:line="106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spacing w:line="255" w:lineRule="auto"/>
        <w:ind w:left="260" w:firstLine="485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блюд, а также м</w:t>
      </w:r>
      <w:r w:rsidRPr="008C1CA2">
        <w:rPr>
          <w:rFonts w:eastAsia="Times New Roman"/>
          <w:sz w:val="24"/>
          <w:szCs w:val="24"/>
        </w:rPr>
        <w:t>еню-раскладок, содержащих количественные данные о рецептуре блюд.</w:t>
      </w:r>
    </w:p>
    <w:p w:rsidR="00D8219D" w:rsidRPr="008C1CA2" w:rsidRDefault="00D8219D" w:rsidP="008C1CA2">
      <w:pPr>
        <w:spacing w:line="18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</w:t>
      </w:r>
      <w:r w:rsidRPr="008C1CA2">
        <w:rPr>
          <w:rFonts w:eastAsia="Times New Roman"/>
          <w:sz w:val="24"/>
          <w:szCs w:val="24"/>
        </w:rPr>
        <w:t xml:space="preserve">Примерное           меню           утверждается           директором           школы. Цены производимой в школьной столовой продукции (стоимость готовых кулинарных блюд, </w:t>
      </w:r>
      <w:r w:rsidRPr="008C1CA2">
        <w:rPr>
          <w:rFonts w:eastAsia="Times New Roman"/>
          <w:sz w:val="24"/>
          <w:szCs w:val="24"/>
        </w:rPr>
        <w:t>стоимость  завтрак</w:t>
      </w:r>
      <w:r w:rsidRPr="008C1CA2">
        <w:rPr>
          <w:rFonts w:eastAsia="Times New Roman"/>
          <w:sz w:val="24"/>
          <w:szCs w:val="24"/>
        </w:rPr>
        <w:t>ов  и  обедов)  определяются  исходя  из  стоимости  продуктов</w:t>
      </w:r>
    </w:p>
    <w:p w:rsidR="00D8219D" w:rsidRPr="008C1CA2" w:rsidRDefault="00D8219D" w:rsidP="008C1CA2">
      <w:pPr>
        <w:spacing w:line="13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ind w:left="260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питания.</w:t>
      </w:r>
    </w:p>
    <w:p w:rsidR="00D8219D" w:rsidRPr="008C1CA2" w:rsidRDefault="00D8219D" w:rsidP="008C1CA2">
      <w:pPr>
        <w:spacing w:line="34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spacing w:line="256" w:lineRule="auto"/>
        <w:ind w:left="260" w:firstLine="423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</w:t>
      </w:r>
      <w:r w:rsidRPr="008C1CA2">
        <w:rPr>
          <w:rFonts w:eastAsia="Times New Roman"/>
          <w:sz w:val="24"/>
          <w:szCs w:val="24"/>
        </w:rPr>
        <w:t xml:space="preserve">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D8219D" w:rsidRPr="008C1CA2" w:rsidRDefault="00D8219D" w:rsidP="008C1CA2">
      <w:pPr>
        <w:spacing w:line="16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spacing w:line="270" w:lineRule="auto"/>
        <w:ind w:left="260" w:firstLine="245"/>
        <w:jc w:val="both"/>
        <w:rPr>
          <w:sz w:val="20"/>
          <w:szCs w:val="20"/>
        </w:rPr>
      </w:pPr>
      <w:r w:rsidRPr="008C1CA2">
        <w:rPr>
          <w:rFonts w:eastAsia="Times New Roman"/>
          <w:sz w:val="23"/>
          <w:szCs w:val="23"/>
        </w:rPr>
        <w:t>Поставку пищевых продуктов и продовольственного сырья для организации питания в школе осуществляют торговые предприятия (ор</w:t>
      </w:r>
      <w:r w:rsidRPr="008C1CA2">
        <w:rPr>
          <w:rFonts w:eastAsia="Times New Roman"/>
          <w:sz w:val="23"/>
          <w:szCs w:val="23"/>
        </w:rPr>
        <w:t>ганизации) на основании договоров, заключенных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:rsidR="00D8219D" w:rsidRPr="008C1CA2" w:rsidRDefault="00D8219D" w:rsidP="008C1CA2">
      <w:pPr>
        <w:spacing w:line="200" w:lineRule="exact"/>
        <w:jc w:val="both"/>
        <w:rPr>
          <w:sz w:val="24"/>
          <w:szCs w:val="24"/>
        </w:rPr>
      </w:pPr>
    </w:p>
    <w:p w:rsidR="00D8219D" w:rsidRPr="008C1CA2" w:rsidRDefault="00D8219D" w:rsidP="008C1CA2">
      <w:pPr>
        <w:spacing w:line="249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ind w:left="1880"/>
        <w:jc w:val="both"/>
        <w:rPr>
          <w:sz w:val="20"/>
          <w:szCs w:val="20"/>
        </w:rPr>
      </w:pPr>
      <w:r w:rsidRPr="008C1CA2">
        <w:rPr>
          <w:rFonts w:eastAsia="Times New Roman"/>
          <w:b/>
          <w:bCs/>
          <w:sz w:val="24"/>
          <w:szCs w:val="24"/>
        </w:rPr>
        <w:t>ПОРЯДОК ОРГАНИЗАЦИИ ПИТАНИЯ УЧАЩИХСЯ</w:t>
      </w:r>
    </w:p>
    <w:p w:rsidR="00D8219D" w:rsidRPr="008C1CA2" w:rsidRDefault="00D8219D" w:rsidP="008C1CA2">
      <w:pPr>
        <w:spacing w:line="200" w:lineRule="exact"/>
        <w:jc w:val="both"/>
        <w:rPr>
          <w:sz w:val="24"/>
          <w:szCs w:val="24"/>
        </w:rPr>
      </w:pPr>
    </w:p>
    <w:p w:rsidR="00D8219D" w:rsidRPr="008C1CA2" w:rsidRDefault="00D8219D" w:rsidP="008C1CA2">
      <w:pPr>
        <w:spacing w:line="278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ind w:left="560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Столовая шко</w:t>
      </w:r>
      <w:r w:rsidRPr="008C1CA2">
        <w:rPr>
          <w:rFonts w:eastAsia="Times New Roman"/>
          <w:sz w:val="24"/>
          <w:szCs w:val="24"/>
        </w:rPr>
        <w:t>лы осуществляет производственную деятельность в режиме односменной</w:t>
      </w:r>
    </w:p>
    <w:p w:rsidR="00D8219D" w:rsidRPr="008C1CA2" w:rsidRDefault="00D8219D" w:rsidP="008C1CA2">
      <w:pPr>
        <w:spacing w:line="22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tabs>
          <w:tab w:val="left" w:pos="1920"/>
          <w:tab w:val="left" w:pos="3560"/>
          <w:tab w:val="left" w:pos="4620"/>
          <w:tab w:val="left" w:pos="7040"/>
          <w:tab w:val="left" w:pos="8820"/>
        </w:tabs>
        <w:ind w:left="260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работы</w:t>
      </w:r>
      <w:r w:rsidRPr="008C1CA2">
        <w:rPr>
          <w:sz w:val="20"/>
          <w:szCs w:val="20"/>
        </w:rPr>
        <w:tab/>
      </w:r>
      <w:r w:rsidRPr="008C1CA2">
        <w:rPr>
          <w:rFonts w:eastAsia="Times New Roman"/>
          <w:sz w:val="24"/>
          <w:szCs w:val="24"/>
        </w:rPr>
        <w:t>школы</w:t>
      </w:r>
      <w:r w:rsidRPr="008C1CA2">
        <w:rPr>
          <w:sz w:val="20"/>
          <w:szCs w:val="20"/>
        </w:rPr>
        <w:tab/>
      </w:r>
      <w:r w:rsidRPr="008C1CA2">
        <w:rPr>
          <w:rFonts w:eastAsia="Times New Roman"/>
          <w:sz w:val="24"/>
          <w:szCs w:val="24"/>
        </w:rPr>
        <w:t>и</w:t>
      </w:r>
      <w:r w:rsidRPr="008C1CA2">
        <w:rPr>
          <w:sz w:val="20"/>
          <w:szCs w:val="20"/>
        </w:rPr>
        <w:tab/>
      </w:r>
      <w:r w:rsidRPr="008C1CA2">
        <w:rPr>
          <w:rFonts w:eastAsia="Times New Roman"/>
          <w:sz w:val="24"/>
          <w:szCs w:val="24"/>
        </w:rPr>
        <w:t>пятидневной</w:t>
      </w:r>
      <w:r w:rsidRPr="008C1CA2">
        <w:rPr>
          <w:sz w:val="20"/>
          <w:szCs w:val="20"/>
        </w:rPr>
        <w:tab/>
      </w:r>
      <w:r w:rsidRPr="008C1CA2">
        <w:rPr>
          <w:rFonts w:eastAsia="Times New Roman"/>
          <w:sz w:val="24"/>
          <w:szCs w:val="24"/>
        </w:rPr>
        <w:t>учебной</w:t>
      </w:r>
      <w:r w:rsidRPr="008C1CA2">
        <w:rPr>
          <w:sz w:val="20"/>
          <w:szCs w:val="20"/>
        </w:rPr>
        <w:tab/>
      </w:r>
      <w:r w:rsidRPr="008C1CA2">
        <w:rPr>
          <w:rFonts w:eastAsia="Times New Roman"/>
          <w:sz w:val="23"/>
          <w:szCs w:val="23"/>
        </w:rPr>
        <w:t>недели.</w:t>
      </w:r>
    </w:p>
    <w:p w:rsidR="00D8219D" w:rsidRPr="008C1CA2" w:rsidRDefault="00D8219D" w:rsidP="008C1CA2">
      <w:pPr>
        <w:spacing w:line="34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spacing w:line="253" w:lineRule="auto"/>
        <w:ind w:left="260" w:right="20" w:firstLine="303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Учащиеся питаются по классам согласно графику, составленному на текущий год.</w:t>
      </w:r>
      <w:r w:rsidRPr="008C1CA2">
        <w:rPr>
          <w:rFonts w:eastAsia="Times New Roman"/>
          <w:sz w:val="24"/>
          <w:szCs w:val="24"/>
        </w:rPr>
        <w:t xml:space="preserve"> Контроль над посещением столовой и учетом количества фактически отпущенных завтраков (обедов) возлагается на завхоза (ответственного за питание в школе).</w:t>
      </w:r>
    </w:p>
    <w:p w:rsidR="00D8219D" w:rsidRPr="008C1CA2" w:rsidRDefault="00D8219D" w:rsidP="008C1CA2">
      <w:pPr>
        <w:spacing w:line="21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spacing w:line="248" w:lineRule="auto"/>
        <w:ind w:left="260" w:firstLine="365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Классные руководители обеспечивают соблюдение режима посещения столовой, общественный порядок, контр</w:t>
      </w:r>
      <w:r w:rsidRPr="008C1CA2">
        <w:rPr>
          <w:rFonts w:eastAsia="Times New Roman"/>
          <w:sz w:val="24"/>
          <w:szCs w:val="24"/>
        </w:rPr>
        <w:t>олируют личную гигиену учащихся перед едой.</w:t>
      </w:r>
    </w:p>
    <w:p w:rsidR="00D8219D" w:rsidRPr="008C1CA2" w:rsidRDefault="00D8219D" w:rsidP="008C1CA2">
      <w:pPr>
        <w:spacing w:line="25" w:lineRule="exact"/>
        <w:jc w:val="both"/>
        <w:rPr>
          <w:sz w:val="24"/>
          <w:szCs w:val="24"/>
        </w:rPr>
      </w:pPr>
    </w:p>
    <w:p w:rsidR="00D8219D" w:rsidRPr="008C1CA2" w:rsidRDefault="008C1CA2" w:rsidP="008C1CA2">
      <w:pPr>
        <w:spacing w:line="248" w:lineRule="auto"/>
        <w:ind w:left="260" w:firstLine="365"/>
        <w:jc w:val="both"/>
        <w:rPr>
          <w:sz w:val="20"/>
          <w:szCs w:val="20"/>
        </w:rPr>
      </w:pPr>
      <w:r w:rsidRPr="008C1CA2">
        <w:rPr>
          <w:rFonts w:eastAsia="Times New Roman"/>
          <w:sz w:val="24"/>
          <w:szCs w:val="24"/>
        </w:rPr>
        <w:t>Отпуск горячего питания учащимся организуется по классам (группам) на переменах продолжительностью не менее 20 минут, в соответствии с режимом учебных занятий.</w:t>
      </w:r>
    </w:p>
    <w:sectPr w:rsidR="00D8219D" w:rsidRPr="008C1CA2" w:rsidSect="00D8219D">
      <w:pgSz w:w="11900" w:h="16838"/>
      <w:pgMar w:top="1145" w:right="844" w:bottom="62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81B6AD54"/>
    <w:lvl w:ilvl="0" w:tplc="22E2AFBE">
      <w:start w:val="1"/>
      <w:numFmt w:val="bullet"/>
      <w:lvlText w:val="В"/>
      <w:lvlJc w:val="left"/>
    </w:lvl>
    <w:lvl w:ilvl="1" w:tplc="7DEE8476">
      <w:numFmt w:val="decimal"/>
      <w:lvlText w:val=""/>
      <w:lvlJc w:val="left"/>
    </w:lvl>
    <w:lvl w:ilvl="2" w:tplc="15DCFC3A">
      <w:numFmt w:val="decimal"/>
      <w:lvlText w:val=""/>
      <w:lvlJc w:val="left"/>
    </w:lvl>
    <w:lvl w:ilvl="3" w:tplc="07E2A1C8">
      <w:numFmt w:val="decimal"/>
      <w:lvlText w:val=""/>
      <w:lvlJc w:val="left"/>
    </w:lvl>
    <w:lvl w:ilvl="4" w:tplc="E41490F2">
      <w:numFmt w:val="decimal"/>
      <w:lvlText w:val=""/>
      <w:lvlJc w:val="left"/>
    </w:lvl>
    <w:lvl w:ilvl="5" w:tplc="3C24AA28">
      <w:numFmt w:val="decimal"/>
      <w:lvlText w:val=""/>
      <w:lvlJc w:val="left"/>
    </w:lvl>
    <w:lvl w:ilvl="6" w:tplc="449ED300">
      <w:numFmt w:val="decimal"/>
      <w:lvlText w:val=""/>
      <w:lvlJc w:val="left"/>
    </w:lvl>
    <w:lvl w:ilvl="7" w:tplc="47AAAD82">
      <w:numFmt w:val="decimal"/>
      <w:lvlText w:val=""/>
      <w:lvlJc w:val="left"/>
    </w:lvl>
    <w:lvl w:ilvl="8" w:tplc="08B43F2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219D"/>
    <w:rsid w:val="008C1CA2"/>
    <w:rsid w:val="00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ф1</cp:lastModifiedBy>
  <cp:revision>3</cp:revision>
  <dcterms:created xsi:type="dcterms:W3CDTF">2021-04-05T13:35:00Z</dcterms:created>
  <dcterms:modified xsi:type="dcterms:W3CDTF">2021-04-05T11:36:00Z</dcterms:modified>
</cp:coreProperties>
</file>