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79" w:rsidRDefault="00F720A7" w:rsidP="005C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60537D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0537D">
        <w:rPr>
          <w:rFonts w:ascii="Times New Roman" w:hAnsi="Times New Roman" w:cs="Times New Roman"/>
          <w:b/>
          <w:sz w:val="28"/>
          <w:szCs w:val="28"/>
        </w:rPr>
        <w:t>е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Предметы:</w:t>
      </w:r>
      <w:r w:rsidR="005C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5A5">
        <w:rPr>
          <w:rFonts w:ascii="Times New Roman" w:hAnsi="Times New Roman" w:cs="Times New Roman"/>
          <w:sz w:val="28"/>
          <w:szCs w:val="28"/>
        </w:rPr>
        <w:t>ИЗО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 w:rsidR="0060537D">
        <w:rPr>
          <w:rFonts w:ascii="Times New Roman" w:hAnsi="Times New Roman" w:cs="Times New Roman"/>
          <w:b/>
          <w:sz w:val="28"/>
          <w:szCs w:val="28"/>
        </w:rPr>
        <w:t>ы</w:t>
      </w:r>
      <w:r w:rsidR="00D9319F" w:rsidRPr="00F720A7">
        <w:rPr>
          <w:rFonts w:ascii="Times New Roman" w:hAnsi="Times New Roman" w:cs="Times New Roman"/>
          <w:b/>
          <w:sz w:val="28"/>
          <w:szCs w:val="28"/>
        </w:rPr>
        <w:t>:</w:t>
      </w:r>
      <w:r w:rsidR="00D9319F">
        <w:rPr>
          <w:rFonts w:ascii="Times New Roman" w:hAnsi="Times New Roman" w:cs="Times New Roman"/>
          <w:sz w:val="28"/>
          <w:szCs w:val="28"/>
        </w:rPr>
        <w:t xml:space="preserve"> </w:t>
      </w:r>
      <w:r w:rsidR="004535A5">
        <w:rPr>
          <w:rFonts w:ascii="Times New Roman" w:hAnsi="Times New Roman" w:cs="Times New Roman"/>
          <w:sz w:val="28"/>
          <w:szCs w:val="28"/>
        </w:rPr>
        <w:t>5-</w:t>
      </w:r>
      <w:r w:rsidR="00A926AB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7649"/>
      </w:tblGrid>
      <w:tr w:rsidR="005C4A79" w:rsidRPr="00B23056" w:rsidTr="0050535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56" w:rsidRDefault="00B23056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4A79" w:rsidRPr="00B23056" w:rsidRDefault="00505353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7" w:rsidRPr="00885CF7" w:rsidRDefault="00505353" w:rsidP="00505353">
            <w:pPr>
              <w:numPr>
                <w:ilvl w:val="0"/>
                <w:numId w:val="6"/>
              </w:num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А. Горяева, О.В. Островская Изобразительное искусство. 5 класс под редакцией Б.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 Просвещение 2023 г.</w:t>
            </w:r>
          </w:p>
          <w:p w:rsidR="00505353" w:rsidRPr="00505353" w:rsidRDefault="00505353" w:rsidP="00505353">
            <w:pPr>
              <w:pStyle w:val="a3"/>
              <w:numPr>
                <w:ilvl w:val="0"/>
                <w:numId w:val="6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Л. А.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Неменская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505353">
              <w:rPr>
                <w:rFonts w:eastAsia="Calibri"/>
                <w:sz w:val="24"/>
                <w:szCs w:val="24"/>
                <w:lang w:eastAsia="en-US"/>
              </w:rPr>
              <w:t xml:space="preserve"> Изобразительное искусство. 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505353">
              <w:rPr>
                <w:rFonts w:eastAsia="Calibri"/>
                <w:sz w:val="24"/>
                <w:szCs w:val="24"/>
                <w:lang w:eastAsia="en-US"/>
              </w:rPr>
              <w:t xml:space="preserve"> класс под р</w:t>
            </w:r>
            <w:r w:rsidRPr="0050535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05353">
              <w:rPr>
                <w:rFonts w:eastAsia="Calibri"/>
                <w:sz w:val="24"/>
                <w:szCs w:val="24"/>
                <w:lang w:eastAsia="en-US"/>
              </w:rPr>
              <w:t xml:space="preserve">дакцией Б. М. </w:t>
            </w:r>
            <w:proofErr w:type="spellStart"/>
            <w:r w:rsidRPr="00505353">
              <w:rPr>
                <w:rFonts w:eastAsia="Calibri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505353">
              <w:rPr>
                <w:rFonts w:eastAsia="Calibri"/>
                <w:sz w:val="24"/>
                <w:szCs w:val="24"/>
                <w:lang w:eastAsia="en-US"/>
              </w:rPr>
              <w:t xml:space="preserve"> -М.: Просвещение 2023 г.</w:t>
            </w:r>
          </w:p>
          <w:p w:rsidR="00885CF7" w:rsidRDefault="00505353" w:rsidP="00505353">
            <w:pPr>
              <w:pStyle w:val="a3"/>
              <w:numPr>
                <w:ilvl w:val="0"/>
                <w:numId w:val="6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А. С. Питерских.</w:t>
            </w:r>
            <w:r w:rsidRPr="00505353">
              <w:rPr>
                <w:rFonts w:eastAsia="Calibri"/>
                <w:sz w:val="24"/>
                <w:szCs w:val="24"/>
                <w:lang w:eastAsia="en-US"/>
              </w:rPr>
              <w:t xml:space="preserve"> Изобразительное искусство. 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505353">
              <w:rPr>
                <w:rFonts w:eastAsia="Calibri"/>
                <w:sz w:val="24"/>
                <w:szCs w:val="24"/>
                <w:lang w:eastAsia="en-US"/>
              </w:rPr>
              <w:t xml:space="preserve"> класс под реда</w:t>
            </w:r>
            <w:r w:rsidRPr="00505353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505353">
              <w:rPr>
                <w:rFonts w:eastAsia="Calibri"/>
                <w:sz w:val="24"/>
                <w:szCs w:val="24"/>
                <w:lang w:eastAsia="en-US"/>
              </w:rPr>
              <w:t xml:space="preserve">цией Б. М. </w:t>
            </w:r>
            <w:proofErr w:type="spellStart"/>
            <w:r w:rsidRPr="00505353">
              <w:rPr>
                <w:rFonts w:eastAsia="Calibri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5053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5353">
              <w:rPr>
                <w:rFonts w:eastAsia="Calibri"/>
                <w:sz w:val="24"/>
                <w:szCs w:val="24"/>
                <w:lang w:eastAsia="en-US"/>
              </w:rPr>
              <w:t>-М</w:t>
            </w:r>
            <w:proofErr w:type="gramEnd"/>
            <w:r w:rsidRPr="00505353">
              <w:rPr>
                <w:rFonts w:eastAsia="Calibri"/>
                <w:sz w:val="24"/>
                <w:szCs w:val="24"/>
                <w:lang w:eastAsia="en-US"/>
              </w:rPr>
              <w:t>.: Просвещение 2023 г.</w:t>
            </w:r>
          </w:p>
          <w:p w:rsidR="00A926AB" w:rsidRDefault="00A926AB" w:rsidP="00A926AB">
            <w:pPr>
              <w:pStyle w:val="a3"/>
              <w:numPr>
                <w:ilvl w:val="0"/>
                <w:numId w:val="6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А. С. Питерских.</w:t>
            </w:r>
            <w:r w:rsidRPr="00505353">
              <w:rPr>
                <w:rFonts w:eastAsia="Calibri"/>
                <w:sz w:val="24"/>
                <w:szCs w:val="24"/>
                <w:lang w:eastAsia="en-US"/>
              </w:rPr>
              <w:t xml:space="preserve"> Изобразительное искусство. 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505353">
              <w:rPr>
                <w:rFonts w:eastAsia="Calibri"/>
                <w:sz w:val="24"/>
                <w:szCs w:val="24"/>
                <w:lang w:eastAsia="en-US"/>
              </w:rPr>
              <w:t xml:space="preserve"> класс под реда</w:t>
            </w:r>
            <w:r w:rsidRPr="00505353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505353">
              <w:rPr>
                <w:rFonts w:eastAsia="Calibri"/>
                <w:sz w:val="24"/>
                <w:szCs w:val="24"/>
                <w:lang w:eastAsia="en-US"/>
              </w:rPr>
              <w:t xml:space="preserve">цией Б. М.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Неменского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-М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.: Просвещение 2022</w:t>
            </w:r>
            <w:r w:rsidRPr="00505353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A926AB" w:rsidRPr="00505353" w:rsidRDefault="00A926AB" w:rsidP="00A926AB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4A79" w:rsidRPr="00B23056" w:rsidRDefault="005C4A79" w:rsidP="00505353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4A79" w:rsidRPr="00B23056" w:rsidTr="0050535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BA278A" w:rsidP="00392E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A5" w:rsidRDefault="004535A5" w:rsidP="006467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5A5">
              <w:rPr>
                <w:rFonts w:ascii="Times New Roman" w:hAnsi="Times New Roman" w:cs="Times New Roman"/>
                <w:sz w:val="24"/>
                <w:szCs w:val="24"/>
              </w:rPr>
              <w:t>Целью изучения учебного предмета «Изобразительное искусство» я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t>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</w:t>
            </w:r>
            <w:r w:rsidRPr="004535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вариативно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предмет «Изобразительное искусство» объединяет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br/>
              <w:t>в единую образовательную структуру художественно-творческую де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t>тельность, восприятие произведений искусства и художественно-эстетическое освоение окружающей действительности. Художестве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t>ное развитие обучающихся осуществляется</w:t>
            </w:r>
            <w:r w:rsidRPr="004535A5">
              <w:rPr>
                <w:rFonts w:ascii="SchoolBookSanPin" w:hAnsi="SchoolBookSanPin"/>
                <w:color w:val="231F20"/>
                <w:sz w:val="20"/>
                <w:szCs w:val="20"/>
              </w:rPr>
              <w:t xml:space="preserve"> 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t>в процессе личного худ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t>жественного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t>в практической работе с разнообразными х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t>дожественными материалами.</w:t>
            </w:r>
          </w:p>
          <w:p w:rsidR="005C4A79" w:rsidRPr="00B23056" w:rsidRDefault="00885CF7" w:rsidP="00BA278A">
            <w:pPr>
              <w:spacing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>Задачами учебного предмета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  <w:t>«Изобразительное искусство» являются: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художественной культуры как формы выражения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  <w:t>в пространственных формах духовных ценностей, формирование пре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>ставлений о месте и значении художественной деятельности в жизни общества;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обучающихся представлений об отечественной и м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>ровой художественной культуре во всём многообразии её видов;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обучающихся навыков эстетического видения и пр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>образования мира;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опыта создания творческой работы посредством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  <w:t>в архитектуре и дизайне, опыта художественного творчества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  <w:t>в компьютерной графике и анимации, фотографии, работы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  <w:t>в синтетических искусствах (театре и кино) (</w:t>
            </w:r>
            <w:r w:rsidRPr="00885C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вариативно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пространственного мышления и аналитических виз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>альных способностей;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представлениями о средствах выразительности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  <w:t>изобразительного искусства как способах воплощения в видимых пр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>странственных формах переживаний, чувств и мировоззренческих п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>зиций человека;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наблюдательности, ассоциативного мышления и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  <w:t>творческого воображения;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и любви к цивилизационному наследию России через освоение отечественной художественной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культуры;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потребности в общении с произведениями изобразительного 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искусства, формирование активного отношения к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  <w:t>традициям художественной культуры как смысловой, эстетической и личностно значимой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4A79" w:rsidRPr="00B23056" w:rsidTr="0050535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BA278A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5C4A79" w:rsidRPr="00B23056" w:rsidTr="0050535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та в учебном плане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Default="00885CF7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9643D">
              <w:rPr>
                <w:rFonts w:ascii="Times New Roman" w:hAnsi="Times New Roman" w:cs="Times New Roman"/>
                <w:sz w:val="24"/>
                <w:szCs w:val="24"/>
              </w:rPr>
              <w:t xml:space="preserve"> класс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>час в неделю)</w:t>
            </w:r>
          </w:p>
          <w:p w:rsidR="008B342A" w:rsidRPr="008B342A" w:rsidRDefault="008B342A" w:rsidP="008B3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342A">
              <w:rPr>
                <w:rFonts w:ascii="Times New Roman" w:hAnsi="Times New Roman" w:cs="Times New Roman"/>
                <w:sz w:val="24"/>
                <w:szCs w:val="24"/>
              </w:rPr>
              <w:t>- класс - 34 часа / год (1 час в неделю)</w:t>
            </w:r>
          </w:p>
          <w:p w:rsidR="005C4A79" w:rsidRDefault="008B342A" w:rsidP="00885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342A">
              <w:rPr>
                <w:rFonts w:ascii="Times New Roman" w:hAnsi="Times New Roman" w:cs="Times New Roman"/>
                <w:sz w:val="24"/>
                <w:szCs w:val="24"/>
              </w:rPr>
              <w:t>- класс - 34 часа / год (1 час в неделю)</w:t>
            </w:r>
          </w:p>
          <w:p w:rsidR="00A926AB" w:rsidRPr="00B23056" w:rsidRDefault="00A926AB" w:rsidP="00885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342A">
              <w:rPr>
                <w:rFonts w:ascii="Times New Roman" w:hAnsi="Times New Roman" w:cs="Times New Roman"/>
                <w:sz w:val="24"/>
                <w:szCs w:val="24"/>
              </w:rPr>
              <w:t>- класс - 34 часа / год (1 час в неделю)</w:t>
            </w:r>
          </w:p>
        </w:tc>
      </w:tr>
    </w:tbl>
    <w:p w:rsidR="00B9643D" w:rsidRDefault="00B9643D" w:rsidP="00F720A7">
      <w:pPr>
        <w:rPr>
          <w:rFonts w:ascii="Times New Roman" w:hAnsi="Times New Roman" w:cs="Times New Roman"/>
          <w:b/>
          <w:sz w:val="24"/>
          <w:szCs w:val="24"/>
        </w:rPr>
      </w:pPr>
    </w:p>
    <w:sectPr w:rsidR="00B9643D" w:rsidSect="00BA278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44B"/>
    <w:multiLevelType w:val="hybridMultilevel"/>
    <w:tmpl w:val="D3A2901E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1">
    <w:nsid w:val="33C4179C"/>
    <w:multiLevelType w:val="hybridMultilevel"/>
    <w:tmpl w:val="BCE2C194"/>
    <w:lvl w:ilvl="0" w:tplc="58E4B98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49AB585D"/>
    <w:multiLevelType w:val="hybridMultilevel"/>
    <w:tmpl w:val="7DA6AB82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3">
    <w:nsid w:val="6D7D2E9D"/>
    <w:multiLevelType w:val="hybridMultilevel"/>
    <w:tmpl w:val="910A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B8"/>
    <w:rsid w:val="000A2EB0"/>
    <w:rsid w:val="00216CE8"/>
    <w:rsid w:val="00324D60"/>
    <w:rsid w:val="00392E1D"/>
    <w:rsid w:val="003E421E"/>
    <w:rsid w:val="004535A5"/>
    <w:rsid w:val="00505353"/>
    <w:rsid w:val="005C4A79"/>
    <w:rsid w:val="005D532E"/>
    <w:rsid w:val="0060537D"/>
    <w:rsid w:val="006467D3"/>
    <w:rsid w:val="008162CA"/>
    <w:rsid w:val="00885CF7"/>
    <w:rsid w:val="008B342A"/>
    <w:rsid w:val="00A926AB"/>
    <w:rsid w:val="00AC6C4B"/>
    <w:rsid w:val="00B23056"/>
    <w:rsid w:val="00B9643D"/>
    <w:rsid w:val="00BA278A"/>
    <w:rsid w:val="00BD4B6F"/>
    <w:rsid w:val="00D9319F"/>
    <w:rsid w:val="00E07B9A"/>
    <w:rsid w:val="00E521B8"/>
    <w:rsid w:val="00F720A7"/>
    <w:rsid w:val="00F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locked/>
    <w:rsid w:val="005C4A7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C4A79"/>
    <w:pPr>
      <w:shd w:val="clear" w:color="auto" w:fill="FFFFFF"/>
      <w:spacing w:after="0" w:line="274" w:lineRule="exact"/>
      <w:ind w:hanging="340"/>
      <w:jc w:val="both"/>
    </w:pPr>
    <w:rPr>
      <w:sz w:val="23"/>
      <w:szCs w:val="23"/>
    </w:rPr>
  </w:style>
  <w:style w:type="character" w:customStyle="1" w:styleId="a5">
    <w:name w:val="Основной текст + Полужирный"/>
    <w:rsid w:val="005C4A79"/>
    <w:rPr>
      <w:b/>
      <w:bCs/>
      <w:sz w:val="23"/>
      <w:szCs w:val="23"/>
      <w:shd w:val="clear" w:color="auto" w:fill="FFFFFF"/>
      <w:lang w:bidi="ar-SA"/>
    </w:rPr>
  </w:style>
  <w:style w:type="table" w:styleId="a6">
    <w:name w:val="Table Grid"/>
    <w:basedOn w:val="a1"/>
    <w:uiPriority w:val="39"/>
    <w:rsid w:val="005C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locked/>
    <w:rsid w:val="005C4A7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C4A79"/>
    <w:pPr>
      <w:shd w:val="clear" w:color="auto" w:fill="FFFFFF"/>
      <w:spacing w:after="0" w:line="274" w:lineRule="exact"/>
      <w:ind w:hanging="340"/>
      <w:jc w:val="both"/>
    </w:pPr>
    <w:rPr>
      <w:sz w:val="23"/>
      <w:szCs w:val="23"/>
    </w:rPr>
  </w:style>
  <w:style w:type="character" w:customStyle="1" w:styleId="a5">
    <w:name w:val="Основной текст + Полужирный"/>
    <w:rsid w:val="005C4A79"/>
    <w:rPr>
      <w:b/>
      <w:bCs/>
      <w:sz w:val="23"/>
      <w:szCs w:val="23"/>
      <w:shd w:val="clear" w:color="auto" w:fill="FFFFFF"/>
      <w:lang w:bidi="ar-SA"/>
    </w:rPr>
  </w:style>
  <w:style w:type="table" w:styleId="a6">
    <w:name w:val="Table Grid"/>
    <w:basedOn w:val="a1"/>
    <w:uiPriority w:val="39"/>
    <w:rsid w:val="005C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Романовна</dc:creator>
  <cp:keywords/>
  <dc:description/>
  <cp:lastModifiedBy>GSH</cp:lastModifiedBy>
  <cp:revision>21</cp:revision>
  <dcterms:created xsi:type="dcterms:W3CDTF">2019-09-20T13:16:00Z</dcterms:created>
  <dcterms:modified xsi:type="dcterms:W3CDTF">2024-11-08T09:46:00Z</dcterms:modified>
</cp:coreProperties>
</file>