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173" w:rsidRPr="00A72CC8" w:rsidRDefault="005C3C6A" w:rsidP="00A72CC8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b/>
          <w:sz w:val="28"/>
          <w:szCs w:val="24"/>
          <w:lang w:val="ru-RU"/>
        </w:rPr>
        <w:t>Аннотация</w:t>
      </w:r>
    </w:p>
    <w:p w:rsidR="00317173" w:rsidRPr="00A72CC8" w:rsidRDefault="005C3C6A" w:rsidP="00A72CC8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b/>
          <w:sz w:val="28"/>
          <w:szCs w:val="24"/>
          <w:lang w:val="ru-RU"/>
        </w:rPr>
        <w:t>к рабочей программе по учебному предмету «География»</w:t>
      </w:r>
    </w:p>
    <w:p w:rsidR="005C3C6A" w:rsidRPr="00A72CC8" w:rsidRDefault="005C3C6A" w:rsidP="00A72CC8">
      <w:pPr>
        <w:spacing w:after="0" w:line="264" w:lineRule="auto"/>
        <w:ind w:firstLine="600"/>
        <w:jc w:val="center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b/>
          <w:sz w:val="28"/>
          <w:szCs w:val="24"/>
          <w:lang w:val="ru-RU"/>
        </w:rPr>
        <w:t>для 5-9 классов</w:t>
      </w:r>
      <w:bookmarkStart w:id="0" w:name="_GoBack"/>
      <w:bookmarkEnd w:id="0"/>
    </w:p>
    <w:p w:rsidR="005C3C6A" w:rsidRPr="00A72CC8" w:rsidRDefault="005C3C6A" w:rsidP="00A72CC8">
      <w:pPr>
        <w:spacing w:after="0" w:line="240" w:lineRule="auto"/>
        <w:ind w:firstLine="709"/>
        <w:jc w:val="both"/>
        <w:rPr>
          <w:sz w:val="28"/>
          <w:szCs w:val="24"/>
          <w:lang w:val="ru-RU"/>
        </w:rPr>
      </w:pPr>
      <w:proofErr w:type="gramStart"/>
      <w:r w:rsidRPr="00A72CC8">
        <w:rPr>
          <w:rFonts w:ascii="Times New Roman" w:hAnsi="Times New Roman"/>
          <w:color w:val="000000"/>
          <w:sz w:val="28"/>
          <w:szCs w:val="24"/>
          <w:lang w:val="ru-RU"/>
        </w:rPr>
        <w:t xml:space="preserve"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5C3C6A" w:rsidRPr="00A72CC8" w:rsidRDefault="005C3C6A" w:rsidP="00A72CC8">
      <w:pPr>
        <w:spacing w:after="0" w:line="240" w:lineRule="auto"/>
        <w:ind w:firstLine="709"/>
        <w:jc w:val="both"/>
        <w:rPr>
          <w:sz w:val="28"/>
          <w:szCs w:val="24"/>
          <w:lang w:val="ru-RU"/>
        </w:rPr>
      </w:pPr>
      <w:r w:rsidRPr="00A72CC8">
        <w:rPr>
          <w:rFonts w:ascii="Times New Roman" w:hAnsi="Times New Roman"/>
          <w:color w:val="000000"/>
          <w:sz w:val="28"/>
          <w:szCs w:val="24"/>
          <w:lang w:val="ru-RU"/>
        </w:rPr>
        <w:t>Программа по географии отражает основные требования ФГОС ООО к личностным, метапредметным и предметным результатам освоения образовательных программ.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val="ru-RU"/>
        </w:rPr>
      </w:pPr>
      <w:r w:rsidRPr="00A72CC8">
        <w:rPr>
          <w:rFonts w:ascii="Times New Roman" w:hAnsi="Times New Roman"/>
          <w:color w:val="000000"/>
          <w:sz w:val="28"/>
          <w:szCs w:val="24"/>
          <w:lang w:val="ru-RU"/>
        </w:rPr>
        <w:t xml:space="preserve">Программа по географии даёт представление о целях обучения, воспитания и </w:t>
      </w:r>
      <w:proofErr w:type="gramStart"/>
      <w:r w:rsidRPr="00A72CC8">
        <w:rPr>
          <w:rFonts w:ascii="Times New Roman" w:hAnsi="Times New Roman"/>
          <w:color w:val="000000"/>
          <w:sz w:val="28"/>
          <w:szCs w:val="24"/>
          <w:lang w:val="ru-RU"/>
        </w:rPr>
        <w:t>развития</w:t>
      </w:r>
      <w:proofErr w:type="gramEnd"/>
      <w:r w:rsidRPr="00A72CC8">
        <w:rPr>
          <w:rFonts w:ascii="Times New Roman" w:hAnsi="Times New Roman"/>
          <w:color w:val="000000"/>
          <w:sz w:val="28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      Изучение курса географии в школе обеспечивает удовлетворение интеллектуальных потребностей индивида в знании природы, населения и хозяйства Земли (повышение уровня культуры в обществе), ознакомление с сущностью природных и техногенных процессов в целях личной безопасности. 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     Основные </w:t>
      </w:r>
      <w:r w:rsidRPr="00A72CC8">
        <w:rPr>
          <w:rFonts w:ascii="Times New Roman" w:hAnsi="Times New Roman" w:cs="Times New Roman"/>
          <w:b/>
          <w:sz w:val="28"/>
          <w:szCs w:val="24"/>
          <w:lang w:val="ru-RU"/>
        </w:rPr>
        <w:t>цели</w:t>
      </w: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 изучения географии в школе: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proofErr w:type="gramStart"/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(от локального до глобального) для формирования географической картины мира; </w:t>
      </w:r>
      <w:proofErr w:type="gramEnd"/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>- познание характера, сущности и динамики главных природных, экологических, социально-экономических, социальных, геополитических и иных процессов, происходящих в географическом пространстве России и мира;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 -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 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 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lastRenderedPageBreak/>
        <w:t xml:space="preserve">- глубокое и всестороннее изучение географии России, включая ее геополитическое положение, природу, население, хозяйство, регионы, особенности природопользования в их взаимозависимости. 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    Построение учебного содержания курса осуществляется по принципу его логической целостности, от общего к частному. Поэтому содержание программы структурировано в виде двух основных блоков: «География Земли» и «География России», в каждом из которых выделяются тематические разделы. 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b/>
          <w:sz w:val="28"/>
          <w:szCs w:val="24"/>
          <w:lang w:val="ru-RU"/>
        </w:rPr>
        <w:t xml:space="preserve">Место предмета в базисном учебном плане 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     География в основной школе изучается с 5 по 9 класс.</w:t>
      </w:r>
    </w:p>
    <w:p w:rsidR="005C3C6A" w:rsidRPr="00A72CC8" w:rsidRDefault="005C3C6A" w:rsidP="00A72C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ru-RU"/>
        </w:rPr>
      </w:pPr>
      <w:r w:rsidRPr="00A72CC8">
        <w:rPr>
          <w:rFonts w:ascii="Times New Roman" w:hAnsi="Times New Roman" w:cs="Times New Roman"/>
          <w:sz w:val="28"/>
          <w:szCs w:val="24"/>
          <w:lang w:val="ru-RU"/>
        </w:rPr>
        <w:t xml:space="preserve">На изучение географии в 5 – 6 классах отводится по 34 часов (1 час в неделю), в 7, 8 и 9 классах по 68 ч (2 ч) в неделю. </w:t>
      </w:r>
    </w:p>
    <w:p w:rsidR="005C3C6A" w:rsidRPr="00A72CC8" w:rsidRDefault="005C3C6A" w:rsidP="00A72CC8">
      <w:pPr>
        <w:spacing w:after="0"/>
        <w:jc w:val="both"/>
        <w:rPr>
          <w:rFonts w:ascii="Times New Roman" w:hAnsi="Times New Roman" w:cs="Times New Roman"/>
          <w:sz w:val="28"/>
          <w:szCs w:val="24"/>
          <w:lang w:val="ru-RU"/>
        </w:rPr>
      </w:pPr>
    </w:p>
    <w:sectPr w:rsidR="005C3C6A" w:rsidRPr="00A72CC8" w:rsidSect="001D03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93B0E"/>
    <w:multiLevelType w:val="hybridMultilevel"/>
    <w:tmpl w:val="951A94F2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3C6A"/>
    <w:rsid w:val="001C7D62"/>
    <w:rsid w:val="001D0303"/>
    <w:rsid w:val="00252AC5"/>
    <w:rsid w:val="00264AD6"/>
    <w:rsid w:val="00317173"/>
    <w:rsid w:val="005C3C6A"/>
    <w:rsid w:val="008E018B"/>
    <w:rsid w:val="00A72CC8"/>
    <w:rsid w:val="00BE7543"/>
    <w:rsid w:val="00C90F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6A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5C3C6A"/>
  </w:style>
  <w:style w:type="paragraph" w:customStyle="1" w:styleId="c13">
    <w:name w:val="c13"/>
    <w:basedOn w:val="a"/>
    <w:rsid w:val="005C3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3">
    <w:name w:val="Table Grid"/>
    <w:basedOn w:val="a1"/>
    <w:uiPriority w:val="39"/>
    <w:rsid w:val="005C3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GSH</cp:lastModifiedBy>
  <cp:revision>5</cp:revision>
  <dcterms:created xsi:type="dcterms:W3CDTF">2023-10-16T15:38:00Z</dcterms:created>
  <dcterms:modified xsi:type="dcterms:W3CDTF">2024-04-04T08:29:00Z</dcterms:modified>
</cp:coreProperties>
</file>