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1DA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lang w:val="ru-RU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14:paraId="4FD6BACC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Галицкая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основная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87B04F"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16"/>
        </w:rPr>
      </w:pPr>
    </w:p>
    <w:p w14:paraId="54E6022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6D489FCB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</w:rPr>
        <w:t>0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9</w:t>
      </w:r>
      <w:r>
        <w:rPr>
          <w:rFonts w:ascii="Times New Roman" w:hAnsi="Times New Roman" w:eastAsia="Times New Roman"/>
          <w:sz w:val="28"/>
          <w:szCs w:val="28"/>
        </w:rPr>
        <w:t>.0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1</w:t>
      </w:r>
      <w:r>
        <w:rPr>
          <w:rFonts w:ascii="Times New Roman" w:hAnsi="Times New Roman" w:eastAsia="Times New Roman"/>
          <w:sz w:val="28"/>
          <w:szCs w:val="28"/>
        </w:rPr>
        <w:t>.202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                                     № 1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-ОД</w:t>
      </w:r>
    </w:p>
    <w:p w14:paraId="61973BA9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«О назначении должностного лица, ответственного за выполнение мероприятий по обеспечению антитеррористической защищённости»</w:t>
      </w:r>
    </w:p>
    <w:p w14:paraId="39D7E8DB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 w14:paraId="0D9EA898">
      <w:pPr>
        <w:pStyle w:val="8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проведения работ по обеспечению антитеррористической защищенности </w:t>
      </w:r>
      <w:r>
        <w:rPr>
          <w:sz w:val="28"/>
          <w:szCs w:val="28"/>
          <w:lang w:val="ru-RU"/>
        </w:rPr>
        <w:t>МКОУ</w:t>
      </w:r>
      <w:r>
        <w:rPr>
          <w:rFonts w:hint="default"/>
          <w:sz w:val="28"/>
          <w:szCs w:val="28"/>
          <w:lang w:val="ru-RU"/>
        </w:rPr>
        <w:t xml:space="preserve"> «Галицкая ОШ»</w:t>
      </w:r>
      <w:r>
        <w:rPr>
          <w:sz w:val="28"/>
          <w:szCs w:val="28"/>
        </w:rPr>
        <w:t>.</w:t>
      </w:r>
    </w:p>
    <w:p w14:paraId="0DBA9944">
      <w:pPr>
        <w:pStyle w:val="8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</w:p>
    <w:p w14:paraId="1917EF46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ПРИКАЗЫВАЮ:</w:t>
      </w:r>
    </w:p>
    <w:p w14:paraId="4C6450C1">
      <w:pPr>
        <w:pStyle w:val="9"/>
        <w:jc w:val="both"/>
        <w:rPr>
          <w:rFonts w:ascii="Times New Roman" w:hAnsi="Times New Roman" w:eastAsia="Times New Roman"/>
          <w:b/>
          <w:sz w:val="28"/>
          <w:szCs w:val="28"/>
        </w:rPr>
      </w:pPr>
    </w:p>
    <w:p w14:paraId="08AA373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Широкову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О.В.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директора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МКОУ  «Галицкая ОШ»,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ответственным за организацию работы по обеспечению антитеррористической защищённости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«Галицкая 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расположенного по адресу: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Тульская область, Каменский район, д. Марковка, д. 8.</w:t>
      </w:r>
    </w:p>
    <w:p w14:paraId="1479EA0F">
      <w:pPr>
        <w:pStyle w:val="12"/>
        <w:ind w:left="-284" w:firstLine="56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lang w:val="ru-RU"/>
        </w:rPr>
        <w:t>Широковой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контроль за исполнением Плана мероприятий по обеспечению антитеррористической защищенности М</w:t>
      </w:r>
      <w:r>
        <w:rPr>
          <w:rFonts w:ascii="Times New Roman" w:hAnsi="Times New Roman" w:cs="Times New Roman"/>
          <w:sz w:val="28"/>
          <w:szCs w:val="28"/>
          <w:lang w:val="ru-RU"/>
        </w:rPr>
        <w:t>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«Галицкая ОШ»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09.01.2025 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 /1-ОД</w:t>
      </w:r>
    </w:p>
    <w:p w14:paraId="41D0E9E5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Настоящий приказ довести до лиц, указанных в приказе.</w:t>
      </w:r>
    </w:p>
    <w:p w14:paraId="2D4D85E4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6E5E20A2">
      <w:pPr>
        <w:pStyle w:val="7"/>
        <w:rPr>
          <w:sz w:val="28"/>
          <w:szCs w:val="28"/>
        </w:rPr>
      </w:pPr>
    </w:p>
    <w:p w14:paraId="4A056A73">
      <w:pPr>
        <w:pStyle w:val="7"/>
        <w:rPr>
          <w:sz w:val="28"/>
          <w:szCs w:val="28"/>
        </w:rPr>
      </w:pPr>
    </w:p>
    <w:p w14:paraId="35E4DACA">
      <w:pPr>
        <w:ind w:firstLine="980" w:firstLineChars="3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.В. Широкова</w:t>
      </w:r>
    </w:p>
    <w:p w14:paraId="7491D8BC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0B3C9DD2">
      <w:bookmarkStart w:id="0" w:name="_GoBack"/>
      <w:bookmarkEnd w:id="0"/>
    </w:p>
    <w:sectPr>
      <w:headerReference r:id="rId5" w:type="default"/>
      <w:pgSz w:w="11906" w:h="16838"/>
      <w:pgMar w:top="851" w:right="991" w:bottom="993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5614846"/>
      <w:docPartObj>
        <w:docPartGallery w:val="AutoText"/>
      </w:docPartObj>
    </w:sdtPr>
    <w:sdtContent>
      <w:p w14:paraId="650C0C0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477DA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A"/>
    <w:rsid w:val="00030BF9"/>
    <w:rsid w:val="001C3C3A"/>
    <w:rsid w:val="00237A78"/>
    <w:rsid w:val="002C6797"/>
    <w:rsid w:val="00305C26"/>
    <w:rsid w:val="00410584"/>
    <w:rsid w:val="004E7D3B"/>
    <w:rsid w:val="005139D5"/>
    <w:rsid w:val="00514C06"/>
    <w:rsid w:val="00562F09"/>
    <w:rsid w:val="0062049F"/>
    <w:rsid w:val="00751E98"/>
    <w:rsid w:val="007E3F8A"/>
    <w:rsid w:val="009D191B"/>
    <w:rsid w:val="00A01D62"/>
    <w:rsid w:val="00B25AA8"/>
    <w:rsid w:val="00BB27A2"/>
    <w:rsid w:val="00BC7C69"/>
    <w:rsid w:val="00CA737E"/>
    <w:rsid w:val="00D43A36"/>
    <w:rsid w:val="00D47926"/>
    <w:rsid w:val="00D704EF"/>
    <w:rsid w:val="00ED38A3"/>
    <w:rsid w:val="00F04B68"/>
    <w:rsid w:val="00FC4542"/>
    <w:rsid w:val="3900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Style5"/>
    <w:basedOn w:val="1"/>
    <w:uiPriority w:val="0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uiPriority w:val="99"/>
  </w:style>
  <w:style w:type="character" w:customStyle="1" w:styleId="11">
    <w:name w:val="Нижний колонтитул Знак"/>
    <w:basedOn w:val="2"/>
    <w:link w:val="6"/>
    <w:uiPriority w:val="99"/>
  </w:style>
  <w:style w:type="paragraph" w:customStyle="1" w:styleId="12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1209</Characters>
  <Lines>10</Lines>
  <Paragraphs>2</Paragraphs>
  <TotalTime>8</TotalTime>
  <ScaleCrop>false</ScaleCrop>
  <LinksUpToDate>false</LinksUpToDate>
  <CharactersWithSpaces>1418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2022-06-14T07:35:00Z</dcterms:created>
  <dc:creator>Пользователь</dc:creator>
  <cp:lastModifiedBy>User</cp:lastModifiedBy>
  <cp:lastPrinted>2025-01-20T15:02:37Z</cp:lastPrinted>
  <dcterms:modified xsi:type="dcterms:W3CDTF">2025-01-20T15:03:06Z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4AF1E289B26941BCB44D834ECB547EBE_12</vt:lpwstr>
  </property>
</Properties>
</file>